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A2E8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2/PE200352/8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1A2E8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manufacturer or their authorized dealer of specified make / brand as mentioned in the tender or supplier.</w:t>
      </w:r>
    </w:p>
    <w:p w:rsidR="001A2E87" w:rsidRPr="00696895" w:rsidRDefault="001A2E8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1A2E87">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A2E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1113"/>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2020-06-27T06:54:00Z</dcterms:modified>
</cp:coreProperties>
</file>